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D5" w:rsidRDefault="008D7BD5">
      <w:pPr>
        <w:rPr>
          <w:b/>
          <w:u w:val="single"/>
        </w:rPr>
      </w:pPr>
    </w:p>
    <w:p w:rsidR="00566C0D" w:rsidRPr="00AF35C2" w:rsidRDefault="002D2170">
      <w:pPr>
        <w:rPr>
          <w:b/>
          <w:u w:val="single"/>
        </w:rPr>
      </w:pPr>
      <w:r>
        <w:rPr>
          <w:b/>
          <w:u w:val="single"/>
        </w:rPr>
        <w:t>ENV E 421</w:t>
      </w:r>
      <w:r w:rsidR="00DE2A27">
        <w:rPr>
          <w:b/>
          <w:u w:val="single"/>
        </w:rPr>
        <w:t xml:space="preserve"> </w:t>
      </w:r>
      <w:r w:rsidR="00AF35C2" w:rsidRPr="00AF35C2">
        <w:rPr>
          <w:b/>
          <w:u w:val="single"/>
        </w:rPr>
        <w:t>SYLLABUS</w:t>
      </w:r>
    </w:p>
    <w:p w:rsidR="00996C6C" w:rsidRPr="00C40E94" w:rsidRDefault="00AF35C2">
      <w:r>
        <w:t xml:space="preserve">COURSE NAME: </w:t>
      </w:r>
      <w:r w:rsidR="002D2170">
        <w:t>Municipal Systems- ENV E 421</w:t>
      </w:r>
      <w:r w:rsidR="0043550F">
        <w:br/>
      </w:r>
      <w:r w:rsidR="009A6310">
        <w:t>DETAILS: 3</w:t>
      </w:r>
      <w:r w:rsidR="00B865C0">
        <w:t xml:space="preserve"> hour lectures</w:t>
      </w:r>
      <w:r w:rsidR="00A56FDD">
        <w:t xml:space="preserve">, </w:t>
      </w:r>
      <w:r w:rsidR="0043550F">
        <w:t>3</w:t>
      </w:r>
      <w:r w:rsidR="002D2170">
        <w:t>/2</w:t>
      </w:r>
      <w:r w:rsidR="00317A43">
        <w:t xml:space="preserve"> hour </w:t>
      </w:r>
      <w:r w:rsidR="00EB4534">
        <w:t xml:space="preserve">Lab </w:t>
      </w:r>
      <w:r w:rsidR="00F7448D">
        <w:br/>
        <w:t xml:space="preserve">TERM: </w:t>
      </w:r>
      <w:r w:rsidR="002D2170">
        <w:t>Fall</w:t>
      </w:r>
    </w:p>
    <w:p w:rsidR="008D7BD5" w:rsidRDefault="008D7BD5" w:rsidP="00A56FDD">
      <w:pPr>
        <w:spacing w:after="0" w:line="240" w:lineRule="auto"/>
        <w:rPr>
          <w:u w:val="single"/>
        </w:rPr>
      </w:pPr>
    </w:p>
    <w:p w:rsidR="00AF35C2" w:rsidRPr="00E37712" w:rsidRDefault="00AF35C2" w:rsidP="00A56FDD">
      <w:pPr>
        <w:spacing w:after="0" w:line="240" w:lineRule="auto"/>
        <w:rPr>
          <w:u w:val="single"/>
        </w:rPr>
      </w:pPr>
      <w:r w:rsidRPr="00A56FDD">
        <w:rPr>
          <w:u w:val="single"/>
        </w:rPr>
        <w:t>COURSE</w:t>
      </w:r>
      <w:r w:rsidRPr="00E37712">
        <w:rPr>
          <w:u w:val="single"/>
        </w:rPr>
        <w:t xml:space="preserve"> DESCRIPTION</w:t>
      </w:r>
    </w:p>
    <w:p w:rsidR="002D2170" w:rsidRPr="002D2170" w:rsidRDefault="002D2170" w:rsidP="002D2170">
      <w:pPr>
        <w:autoSpaceDE w:val="0"/>
        <w:autoSpaceDN w:val="0"/>
        <w:adjustRightInd w:val="0"/>
        <w:spacing w:after="0" w:line="240" w:lineRule="auto"/>
      </w:pPr>
      <w:r w:rsidRPr="002D2170">
        <w:t>*3.8 (fi 8) (either term, 3-0-3/2) Detailed and advanced design of water supply systems, sewerage, and</w:t>
      </w:r>
    </w:p>
    <w:p w:rsidR="002D2170" w:rsidRPr="002D2170" w:rsidRDefault="002D2170" w:rsidP="002D2170">
      <w:pPr>
        <w:autoSpaceDE w:val="0"/>
        <w:autoSpaceDN w:val="0"/>
        <w:adjustRightInd w:val="0"/>
        <w:spacing w:after="0" w:line="240" w:lineRule="auto"/>
      </w:pPr>
      <w:proofErr w:type="gramStart"/>
      <w:r w:rsidRPr="002D2170">
        <w:t>storm</w:t>
      </w:r>
      <w:proofErr w:type="gramEnd"/>
      <w:r w:rsidRPr="002D2170">
        <w:t xml:space="preserve"> drains. Rates of flow and hydraulics of networks and sewers, rainfall-runoff analysis, storm water</w:t>
      </w:r>
    </w:p>
    <w:p w:rsidR="0043550F" w:rsidRPr="002D2170" w:rsidRDefault="002D2170" w:rsidP="002D2170">
      <w:pPr>
        <w:spacing w:after="0"/>
      </w:pPr>
      <w:proofErr w:type="gramStart"/>
      <w:r w:rsidRPr="002D2170">
        <w:t>storage</w:t>
      </w:r>
      <w:proofErr w:type="gramEnd"/>
      <w:r w:rsidRPr="002D2170">
        <w:t>, and loads on conduits. Extensive computer simulation of systems.</w:t>
      </w:r>
    </w:p>
    <w:p w:rsidR="002D2170" w:rsidRPr="004115CB" w:rsidRDefault="002D2170" w:rsidP="002D2170">
      <w:pPr>
        <w:spacing w:after="0"/>
      </w:pPr>
    </w:p>
    <w:p w:rsidR="00E0499A" w:rsidRPr="00E37712" w:rsidRDefault="00511F45" w:rsidP="005076C3">
      <w:pPr>
        <w:spacing w:after="0"/>
        <w:rPr>
          <w:u w:val="single"/>
        </w:rPr>
      </w:pPr>
      <w:r w:rsidRPr="00E37712">
        <w:rPr>
          <w:u w:val="single"/>
        </w:rPr>
        <w:t>REQUIRED MATERIAL</w:t>
      </w:r>
    </w:p>
    <w:p w:rsidR="002D2170" w:rsidRPr="002D2170" w:rsidRDefault="002D2170" w:rsidP="002D2170">
      <w:pPr>
        <w:autoSpaceDE w:val="0"/>
        <w:autoSpaceDN w:val="0"/>
        <w:adjustRightInd w:val="0"/>
        <w:spacing w:after="0" w:line="240" w:lineRule="auto"/>
      </w:pPr>
      <w:r w:rsidRPr="002D2170">
        <w:t xml:space="preserve">Akan, A. Osman; </w:t>
      </w:r>
      <w:proofErr w:type="spellStart"/>
      <w:r w:rsidRPr="002D2170">
        <w:t>Houghtalen</w:t>
      </w:r>
      <w:proofErr w:type="spellEnd"/>
      <w:r w:rsidRPr="002D2170">
        <w:t xml:space="preserve">, Robert J. 2003. Urban Hydrology, Hydraulics, and </w:t>
      </w:r>
      <w:proofErr w:type="spellStart"/>
      <w:r w:rsidRPr="002D2170">
        <w:t>Stormwater</w:t>
      </w:r>
      <w:proofErr w:type="spellEnd"/>
      <w:r w:rsidRPr="002D2170">
        <w:t xml:space="preserve"> Quality -</w:t>
      </w:r>
    </w:p>
    <w:p w:rsidR="002D2170" w:rsidRPr="002D2170" w:rsidRDefault="002D2170" w:rsidP="002D2170">
      <w:pPr>
        <w:autoSpaceDE w:val="0"/>
        <w:autoSpaceDN w:val="0"/>
        <w:adjustRightInd w:val="0"/>
        <w:spacing w:after="0" w:line="240" w:lineRule="auto"/>
      </w:pPr>
      <w:r w:rsidRPr="002D2170">
        <w:t>Engineering Applications and Computer Modeling. John Wiley &amp; Sons.</w:t>
      </w:r>
    </w:p>
    <w:p w:rsidR="002D2170" w:rsidRPr="002D2170" w:rsidRDefault="002D2170" w:rsidP="002D2170">
      <w:pPr>
        <w:autoSpaceDE w:val="0"/>
        <w:autoSpaceDN w:val="0"/>
        <w:adjustRightInd w:val="0"/>
        <w:spacing w:after="0" w:line="240" w:lineRule="auto"/>
      </w:pPr>
      <w:r w:rsidRPr="002D2170">
        <w:t>Alberta Environment. Multiple Years. Standards and Guidelines for Municipal Waterworks, Wastewater and</w:t>
      </w:r>
    </w:p>
    <w:p w:rsidR="002D2170" w:rsidRPr="002D2170" w:rsidRDefault="002D2170" w:rsidP="002D2170">
      <w:pPr>
        <w:autoSpaceDE w:val="0"/>
        <w:autoSpaceDN w:val="0"/>
        <w:adjustRightInd w:val="0"/>
        <w:spacing w:after="0" w:line="240" w:lineRule="auto"/>
      </w:pPr>
      <w:r w:rsidRPr="002D2170">
        <w:t>Storm Drainage Systems. Edmonton, Alberta: Standards and Approvals Division, Municipal Engineering</w:t>
      </w:r>
    </w:p>
    <w:p w:rsidR="002D2170" w:rsidRPr="002D2170" w:rsidRDefault="002D2170" w:rsidP="002D2170">
      <w:pPr>
        <w:autoSpaceDE w:val="0"/>
        <w:autoSpaceDN w:val="0"/>
        <w:adjustRightInd w:val="0"/>
        <w:spacing w:after="0" w:line="240" w:lineRule="auto"/>
      </w:pPr>
      <w:r w:rsidRPr="002D2170">
        <w:t>Branch. Available online as an Adobe pdf at:</w:t>
      </w:r>
    </w:p>
    <w:p w:rsidR="002D2170" w:rsidRPr="002D2170" w:rsidRDefault="002D2170" w:rsidP="002D2170">
      <w:pPr>
        <w:autoSpaceDE w:val="0"/>
        <w:autoSpaceDN w:val="0"/>
        <w:adjustRightInd w:val="0"/>
        <w:spacing w:after="0" w:line="240" w:lineRule="auto"/>
      </w:pPr>
      <w:r w:rsidRPr="002D2170">
        <w:t>http://esrd.alberta.ca/water/programs-and-services/drinking-water/legislation/standards-and-guidelines.aspx</w:t>
      </w:r>
    </w:p>
    <w:p w:rsidR="002D2170" w:rsidRPr="002D2170" w:rsidRDefault="002D2170" w:rsidP="002D2170">
      <w:pPr>
        <w:autoSpaceDE w:val="0"/>
        <w:autoSpaceDN w:val="0"/>
        <w:adjustRightInd w:val="0"/>
        <w:spacing w:after="0" w:line="240" w:lineRule="auto"/>
      </w:pPr>
      <w:r w:rsidRPr="002D2170">
        <w:t xml:space="preserve">Alberta Environment. 1999. </w:t>
      </w:r>
      <w:proofErr w:type="spellStart"/>
      <w:r w:rsidRPr="002D2170">
        <w:t>Stormwater</w:t>
      </w:r>
      <w:proofErr w:type="spellEnd"/>
      <w:r w:rsidRPr="002D2170">
        <w:t xml:space="preserve"> Management Guidelines for the Province of Alberta. Edmonton,</w:t>
      </w:r>
    </w:p>
    <w:p w:rsidR="002D2170" w:rsidRPr="002D2170" w:rsidRDefault="002D2170" w:rsidP="002D2170">
      <w:pPr>
        <w:autoSpaceDE w:val="0"/>
        <w:autoSpaceDN w:val="0"/>
        <w:adjustRightInd w:val="0"/>
        <w:spacing w:after="0" w:line="240" w:lineRule="auto"/>
      </w:pPr>
      <w:r w:rsidRPr="002D2170">
        <w:t>Alberta: Standards and Approvals Division, Municipal Engineering Branch. Available online in as an Adobe</w:t>
      </w:r>
    </w:p>
    <w:p w:rsidR="002D2170" w:rsidRPr="002D2170" w:rsidRDefault="002D2170" w:rsidP="002D2170">
      <w:pPr>
        <w:autoSpaceDE w:val="0"/>
        <w:autoSpaceDN w:val="0"/>
        <w:adjustRightInd w:val="0"/>
        <w:spacing w:after="0" w:line="240" w:lineRule="auto"/>
      </w:pPr>
      <w:proofErr w:type="gramStart"/>
      <w:r w:rsidRPr="002D2170">
        <w:t>pdf</w:t>
      </w:r>
      <w:proofErr w:type="gramEnd"/>
      <w:r w:rsidRPr="002D2170">
        <w:t xml:space="preserve"> at: http://environment.gov.ab.ca/info/library/6786.pdf</w:t>
      </w:r>
    </w:p>
    <w:p w:rsidR="002D2170" w:rsidRPr="002D2170" w:rsidRDefault="002D2170" w:rsidP="002D2170">
      <w:pPr>
        <w:autoSpaceDE w:val="0"/>
        <w:autoSpaceDN w:val="0"/>
        <w:adjustRightInd w:val="0"/>
        <w:spacing w:after="0" w:line="240" w:lineRule="auto"/>
      </w:pPr>
      <w:r w:rsidRPr="002D2170">
        <w:t xml:space="preserve">ASCE/EWRI/WEF, 2007. Gravity Sanitary Sewer Design and Construction. </w:t>
      </w:r>
      <w:proofErr w:type="gramStart"/>
      <w:r w:rsidRPr="002D2170">
        <w:t>2nd</w:t>
      </w:r>
      <w:proofErr w:type="gramEnd"/>
      <w:r w:rsidRPr="002D2170">
        <w:t xml:space="preserve"> Ed. ASCE. Reston VA.</w:t>
      </w:r>
    </w:p>
    <w:p w:rsidR="002D2170" w:rsidRPr="002D2170" w:rsidRDefault="002D2170" w:rsidP="002D2170">
      <w:pPr>
        <w:autoSpaceDE w:val="0"/>
        <w:autoSpaceDN w:val="0"/>
        <w:adjustRightInd w:val="0"/>
        <w:spacing w:after="0" w:line="240" w:lineRule="auto"/>
      </w:pPr>
      <w:r w:rsidRPr="002D2170">
        <w:t xml:space="preserve">Jones, G.M., 2008. Pumping Station Design. Revised </w:t>
      </w:r>
      <w:proofErr w:type="gramStart"/>
      <w:r w:rsidRPr="002D2170">
        <w:t>3rd</w:t>
      </w:r>
      <w:proofErr w:type="gramEnd"/>
      <w:r w:rsidRPr="002D2170">
        <w:t xml:space="preserve"> Ed. Elsevier. Burlington MA, USA. E-text via U of</w:t>
      </w:r>
    </w:p>
    <w:p w:rsidR="002D2170" w:rsidRPr="002D2170" w:rsidRDefault="002D2170" w:rsidP="002D2170">
      <w:pPr>
        <w:autoSpaceDE w:val="0"/>
        <w:autoSpaceDN w:val="0"/>
        <w:adjustRightInd w:val="0"/>
        <w:spacing w:after="0" w:line="240" w:lineRule="auto"/>
      </w:pPr>
      <w:r w:rsidRPr="002D2170">
        <w:t>A library website.</w:t>
      </w:r>
    </w:p>
    <w:p w:rsidR="002D2170" w:rsidRPr="002D2170" w:rsidRDefault="002D2170" w:rsidP="002D2170">
      <w:pPr>
        <w:autoSpaceDE w:val="0"/>
        <w:autoSpaceDN w:val="0"/>
        <w:adjustRightInd w:val="0"/>
        <w:spacing w:after="0" w:line="240" w:lineRule="auto"/>
      </w:pPr>
      <w:r w:rsidRPr="002D2170">
        <w:t>Mays, L. 2000. Water Distribution Systems Handbook. McGraw-Hill Book Co. E-text via U of A library</w:t>
      </w:r>
    </w:p>
    <w:p w:rsidR="002D2170" w:rsidRPr="002D2170" w:rsidRDefault="002D2170" w:rsidP="002D2170">
      <w:pPr>
        <w:autoSpaceDE w:val="0"/>
        <w:autoSpaceDN w:val="0"/>
        <w:adjustRightInd w:val="0"/>
        <w:spacing w:after="0" w:line="240" w:lineRule="auto"/>
      </w:pPr>
      <w:proofErr w:type="gramStart"/>
      <w:r w:rsidRPr="002D2170">
        <w:t>website</w:t>
      </w:r>
      <w:proofErr w:type="gramEnd"/>
      <w:r w:rsidRPr="002D2170">
        <w:t>.</w:t>
      </w:r>
    </w:p>
    <w:p w:rsidR="002D2170" w:rsidRPr="002D2170" w:rsidRDefault="002D2170" w:rsidP="002D2170">
      <w:pPr>
        <w:autoSpaceDE w:val="0"/>
        <w:autoSpaceDN w:val="0"/>
        <w:adjustRightInd w:val="0"/>
        <w:spacing w:after="0" w:line="240" w:lineRule="auto"/>
      </w:pPr>
      <w:proofErr w:type="spellStart"/>
      <w:r w:rsidRPr="002D2170">
        <w:t>Shammas</w:t>
      </w:r>
      <w:proofErr w:type="spellEnd"/>
      <w:r w:rsidRPr="002D2170">
        <w:t xml:space="preserve">, N. K. and Wang, L.K. (2011). Fair, Geyer, and </w:t>
      </w:r>
      <w:proofErr w:type="spellStart"/>
      <w:r w:rsidRPr="002D2170">
        <w:t>Okun's</w:t>
      </w:r>
      <w:proofErr w:type="spellEnd"/>
      <w:r w:rsidRPr="002D2170">
        <w:t xml:space="preserve"> Water and Wastewater </w:t>
      </w:r>
      <w:proofErr w:type="gramStart"/>
      <w:r w:rsidRPr="002D2170">
        <w:t>Engineering :</w:t>
      </w:r>
      <w:proofErr w:type="gramEnd"/>
    </w:p>
    <w:p w:rsidR="002D2170" w:rsidRPr="002D2170" w:rsidRDefault="002D2170" w:rsidP="002D2170">
      <w:pPr>
        <w:autoSpaceDE w:val="0"/>
        <w:autoSpaceDN w:val="0"/>
        <w:adjustRightInd w:val="0"/>
        <w:spacing w:after="0" w:line="240" w:lineRule="auto"/>
      </w:pPr>
      <w:r w:rsidRPr="002D2170">
        <w:t xml:space="preserve">Water Supply and Wastewater Removal. </w:t>
      </w:r>
      <w:proofErr w:type="gramStart"/>
      <w:r w:rsidRPr="002D2170">
        <w:t>3rd</w:t>
      </w:r>
      <w:proofErr w:type="gramEnd"/>
      <w:r w:rsidRPr="002D2170">
        <w:t xml:space="preserve"> Ed. John Wiley and Sons.</w:t>
      </w:r>
    </w:p>
    <w:p w:rsidR="002D2170" w:rsidRPr="002D2170" w:rsidRDefault="002D2170" w:rsidP="002D2170">
      <w:pPr>
        <w:autoSpaceDE w:val="0"/>
        <w:autoSpaceDN w:val="0"/>
        <w:adjustRightInd w:val="0"/>
        <w:spacing w:after="0" w:line="240" w:lineRule="auto"/>
      </w:pPr>
      <w:proofErr w:type="spellStart"/>
      <w:r w:rsidRPr="002D2170">
        <w:t>Walski</w:t>
      </w:r>
      <w:proofErr w:type="spellEnd"/>
      <w:r w:rsidRPr="002D2170">
        <w:t xml:space="preserve">, T. M. et al. 2013. Computer Applications in Hydraulic Engineering (8th </w:t>
      </w:r>
      <w:proofErr w:type="gramStart"/>
      <w:r w:rsidRPr="002D2170">
        <w:t>ed</w:t>
      </w:r>
      <w:proofErr w:type="gramEnd"/>
      <w:r w:rsidRPr="002D2170">
        <w:t>.) Bentley Institute Press.</w:t>
      </w:r>
    </w:p>
    <w:p w:rsidR="0043550F" w:rsidRDefault="002D2170" w:rsidP="002D2170">
      <w:pPr>
        <w:autoSpaceDE w:val="0"/>
        <w:autoSpaceDN w:val="0"/>
        <w:adjustRightInd w:val="0"/>
        <w:spacing w:after="0" w:line="240" w:lineRule="auto"/>
      </w:pPr>
      <w:r w:rsidRPr="002D2170">
        <w:t>Exton PA.</w:t>
      </w:r>
    </w:p>
    <w:p w:rsidR="002D2170" w:rsidRDefault="002D2170" w:rsidP="00AB0931">
      <w:pPr>
        <w:spacing w:line="240" w:lineRule="auto"/>
        <w:rPr>
          <w:u w:val="single"/>
        </w:rPr>
      </w:pPr>
    </w:p>
    <w:p w:rsidR="00AB0931" w:rsidRDefault="00AB0931" w:rsidP="00AB0931">
      <w:pPr>
        <w:spacing w:line="240" w:lineRule="auto"/>
        <w:rPr>
          <w:u w:val="single"/>
        </w:rPr>
      </w:pPr>
      <w:r>
        <w:rPr>
          <w:u w:val="single"/>
        </w:rPr>
        <w:t>LECTURE</w:t>
      </w:r>
      <w:r w:rsidR="002D2170">
        <w:rPr>
          <w:u w:val="single"/>
        </w:rPr>
        <w:t xml:space="preserve"> </w:t>
      </w:r>
      <w:r w:rsidRPr="00C40E94">
        <w:rPr>
          <w:u w:val="single"/>
        </w:rPr>
        <w:t>CONTENT</w:t>
      </w:r>
    </w:p>
    <w:p w:rsidR="009F619F" w:rsidRPr="009F619F" w:rsidRDefault="009F619F" w:rsidP="009F619F">
      <w:pPr>
        <w:kinsoku w:val="0"/>
        <w:overflowPunct w:val="0"/>
        <w:autoSpaceDE w:val="0"/>
        <w:autoSpaceDN w:val="0"/>
        <w:adjustRightInd w:val="0"/>
        <w:spacing w:before="3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2D2170" w:rsidRPr="002D2170" w:rsidRDefault="002D2170" w:rsidP="002D2170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3"/>
        <w:gridCol w:w="8224"/>
      </w:tblGrid>
      <w:tr w:rsidR="002D2170" w:rsidRPr="002D2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ind w:left="203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D2170">
              <w:rPr>
                <w:rFonts w:ascii="Calibri" w:hAnsi="Calibri" w:cs="Calibri"/>
                <w:b/>
                <w:bCs/>
                <w:sz w:val="24"/>
                <w:szCs w:val="24"/>
              </w:rPr>
              <w:t>Week of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ind w:left="3823" w:right="381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D2170">
              <w:rPr>
                <w:rFonts w:ascii="Calibri" w:hAnsi="Calibri" w:cs="Calibri"/>
                <w:b/>
                <w:bCs/>
                <w:sz w:val="24"/>
                <w:szCs w:val="24"/>
              </w:rPr>
              <w:t>Topic</w:t>
            </w:r>
          </w:p>
        </w:tc>
      </w:tr>
      <w:tr w:rsidR="002D2170" w:rsidRPr="002D2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128" w:after="0" w:line="240" w:lineRule="auto"/>
              <w:ind w:left="107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t>Sept. 2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128" w:after="0" w:line="240" w:lineRule="auto"/>
              <w:ind w:left="395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t>Introduction to municipal systems; Drinking water distribution.</w:t>
            </w:r>
          </w:p>
        </w:tc>
      </w:tr>
      <w:tr w:rsidR="002D2170" w:rsidRPr="002D2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t>Sept. 9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360" w:lineRule="atLeast"/>
              <w:ind w:left="395" w:right="896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t>Population and water demand forecasting; Water distribution network modelling.</w:t>
            </w:r>
          </w:p>
        </w:tc>
      </w:tr>
      <w:tr w:rsidR="002D2170" w:rsidRPr="002D2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t>Sept. 16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360" w:lineRule="atLeast"/>
              <w:ind w:left="395" w:right="616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t>*Invited speaker from EPCOR Water Services Inc. (Securing a raw drinking water supply); Pumps and pumped system hydraulics.</w:t>
            </w:r>
          </w:p>
        </w:tc>
      </w:tr>
      <w:tr w:rsidR="002D2170" w:rsidRPr="002D2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t>Sept. 23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60" w:after="0" w:line="360" w:lineRule="atLeast"/>
              <w:ind w:left="395" w:right="476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t>Pump system hydraulics (concluded); Water distribution network materials and appurtenances; (midterm exam cut-off) - Wastewater flow estimation;</w:t>
            </w:r>
          </w:p>
        </w:tc>
      </w:tr>
      <w:tr w:rsidR="002D2170" w:rsidRPr="002D2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7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t>Sept. 30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61" w:after="0" w:line="360" w:lineRule="atLeast"/>
              <w:ind w:left="395" w:right="269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t>Sewer appurtenances; Depressed sewers; Invited speaker from EPCOR Water Services Inc. (</w:t>
            </w:r>
            <w:proofErr w:type="gramStart"/>
            <w:r w:rsidRPr="002D2170">
              <w:rPr>
                <w:rFonts w:ascii="Calibri" w:hAnsi="Calibri" w:cs="Calibri"/>
                <w:sz w:val="24"/>
                <w:szCs w:val="24"/>
              </w:rPr>
              <w:t>Distribution system water quality issues</w:t>
            </w:r>
            <w:proofErr w:type="gramEnd"/>
            <w:r w:rsidRPr="002D2170">
              <w:rPr>
                <w:rFonts w:ascii="Calibri" w:hAnsi="Calibri" w:cs="Calibri"/>
                <w:sz w:val="24"/>
                <w:szCs w:val="24"/>
              </w:rPr>
              <w:t xml:space="preserve"> and assurance).</w:t>
            </w:r>
          </w:p>
        </w:tc>
      </w:tr>
      <w:tr w:rsidR="002D2170" w:rsidRPr="002D2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ind w:left="107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t>Oct. 7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ind w:left="395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t>Mid-Term review; Loads on buried pipes.</w:t>
            </w:r>
          </w:p>
        </w:tc>
      </w:tr>
      <w:tr w:rsidR="002D2170" w:rsidRPr="002D2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ind w:left="107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t>Oct. 14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ind w:left="395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t>Thanksgiving; Loads on buried pipes (concluded);</w:t>
            </w:r>
          </w:p>
        </w:tc>
      </w:tr>
      <w:tr w:rsidR="002D2170" w:rsidRPr="002D2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ind w:left="107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lastRenderedPageBreak/>
              <w:t>Oct. 21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ind w:left="395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t xml:space="preserve">Midterm Exam (Oct. 21); </w:t>
            </w:r>
            <w:proofErr w:type="spellStart"/>
            <w:r w:rsidRPr="002D2170">
              <w:rPr>
                <w:rFonts w:ascii="Calibri" w:hAnsi="Calibri" w:cs="Calibri"/>
                <w:sz w:val="24"/>
                <w:szCs w:val="24"/>
              </w:rPr>
              <w:t>Stormwater</w:t>
            </w:r>
            <w:proofErr w:type="spellEnd"/>
            <w:r w:rsidRPr="002D2170">
              <w:rPr>
                <w:rFonts w:ascii="Calibri" w:hAnsi="Calibri" w:cs="Calibri"/>
                <w:sz w:val="24"/>
                <w:szCs w:val="24"/>
              </w:rPr>
              <w:t xml:space="preserve"> flow estimation; Storm sewer design.</w:t>
            </w:r>
          </w:p>
        </w:tc>
      </w:tr>
      <w:tr w:rsidR="002D2170" w:rsidRPr="002D2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128" w:after="0" w:line="240" w:lineRule="auto"/>
              <w:ind w:left="107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t>Oct. 28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128" w:after="0" w:line="240" w:lineRule="auto"/>
              <w:ind w:left="395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t xml:space="preserve">Pavement drainage; </w:t>
            </w:r>
            <w:proofErr w:type="spellStart"/>
            <w:r w:rsidRPr="002D2170">
              <w:rPr>
                <w:rFonts w:ascii="Calibri" w:hAnsi="Calibri" w:cs="Calibri"/>
                <w:sz w:val="24"/>
                <w:szCs w:val="24"/>
              </w:rPr>
              <w:t>Stormwater</w:t>
            </w:r>
            <w:proofErr w:type="spellEnd"/>
            <w:r w:rsidRPr="002D2170">
              <w:rPr>
                <w:rFonts w:ascii="Calibri" w:hAnsi="Calibri" w:cs="Calibri"/>
                <w:sz w:val="24"/>
                <w:szCs w:val="24"/>
              </w:rPr>
              <w:t xml:space="preserve"> management.</w:t>
            </w:r>
          </w:p>
        </w:tc>
      </w:tr>
      <w:tr w:rsidR="002D2170" w:rsidRPr="002D2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t>Nov. 4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ind w:left="395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t>Invited speaker from the City of Edmonton Drainage Dept. (Edmonton’s</w:t>
            </w:r>
          </w:p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395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2D2170">
              <w:rPr>
                <w:rFonts w:ascii="Calibri" w:hAnsi="Calibri" w:cs="Calibri"/>
                <w:sz w:val="24"/>
                <w:szCs w:val="24"/>
              </w:rPr>
              <w:t>drainage</w:t>
            </w:r>
            <w:proofErr w:type="gramEnd"/>
            <w:r w:rsidRPr="002D2170">
              <w:rPr>
                <w:rFonts w:ascii="Calibri" w:hAnsi="Calibri" w:cs="Calibri"/>
                <w:sz w:val="24"/>
                <w:szCs w:val="24"/>
              </w:rPr>
              <w:t xml:space="preserve"> system- conveyance and flood control). Major storm water systems.</w:t>
            </w:r>
          </w:p>
        </w:tc>
      </w:tr>
      <w:tr w:rsidR="002D2170" w:rsidRPr="002D2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ind w:left="107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t>Nov. 11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ind w:left="395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t>Fall term Reading Week</w:t>
            </w:r>
          </w:p>
        </w:tc>
      </w:tr>
      <w:tr w:rsidR="002D2170" w:rsidRPr="002D2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ind w:left="107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t>Nov. 18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ind w:left="395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2D2170">
              <w:rPr>
                <w:rFonts w:ascii="Calibri" w:hAnsi="Calibri" w:cs="Calibri"/>
                <w:sz w:val="24"/>
                <w:szCs w:val="24"/>
              </w:rPr>
              <w:t>Stormwater</w:t>
            </w:r>
            <w:proofErr w:type="spellEnd"/>
            <w:r w:rsidRPr="002D2170">
              <w:rPr>
                <w:rFonts w:ascii="Calibri" w:hAnsi="Calibri" w:cs="Calibri"/>
                <w:sz w:val="24"/>
                <w:szCs w:val="24"/>
              </w:rPr>
              <w:t xml:space="preserve"> best management practices.</w:t>
            </w:r>
          </w:p>
        </w:tc>
      </w:tr>
      <w:tr w:rsidR="002D2170" w:rsidRPr="002D2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7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t>Nov. 25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128" w:after="0" w:line="240" w:lineRule="auto"/>
              <w:ind w:left="395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2D2170">
              <w:rPr>
                <w:rFonts w:ascii="Calibri" w:hAnsi="Calibri" w:cs="Calibri"/>
                <w:sz w:val="24"/>
                <w:szCs w:val="24"/>
              </w:rPr>
              <w:t>Stormwater</w:t>
            </w:r>
            <w:proofErr w:type="spellEnd"/>
            <w:r w:rsidRPr="002D2170">
              <w:rPr>
                <w:rFonts w:ascii="Calibri" w:hAnsi="Calibri" w:cs="Calibri"/>
                <w:sz w:val="24"/>
                <w:szCs w:val="24"/>
              </w:rPr>
              <w:t xml:space="preserve"> quality; Sewer maintenance; Invited speaker from the City of</w:t>
            </w:r>
          </w:p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395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t>Edmonton Drainage Dept. (Edmonton’s drainage system – pollution control).</w:t>
            </w:r>
          </w:p>
        </w:tc>
      </w:tr>
      <w:tr w:rsidR="002D2170" w:rsidRPr="002D2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ind w:left="107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t>Dec. 2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ind w:left="395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t>Odour control; Final review.</w:t>
            </w:r>
          </w:p>
        </w:tc>
      </w:tr>
    </w:tbl>
    <w:p w:rsidR="00AC277A" w:rsidRDefault="00AC277A" w:rsidP="00C40E94">
      <w:pPr>
        <w:spacing w:after="0"/>
      </w:pPr>
    </w:p>
    <w:p w:rsidR="00533166" w:rsidRDefault="00533166" w:rsidP="00C40E94">
      <w:pPr>
        <w:spacing w:after="0"/>
      </w:pPr>
    </w:p>
    <w:p w:rsidR="002D2170" w:rsidRPr="002D2170" w:rsidRDefault="002D2170" w:rsidP="00C40E94">
      <w:pPr>
        <w:spacing w:after="0"/>
        <w:rPr>
          <w:u w:val="single"/>
        </w:rPr>
      </w:pPr>
      <w:r w:rsidRPr="002D2170">
        <w:rPr>
          <w:u w:val="single"/>
        </w:rPr>
        <w:t>LAB CONTENT</w:t>
      </w:r>
    </w:p>
    <w:p w:rsidR="002D2170" w:rsidRDefault="002D2170" w:rsidP="00C40E94">
      <w:pPr>
        <w:spacing w:after="0"/>
      </w:pPr>
    </w:p>
    <w:p w:rsidR="002D2170" w:rsidRPr="002D2170" w:rsidRDefault="002D2170" w:rsidP="002D2170">
      <w:pPr>
        <w:kinsoku w:val="0"/>
        <w:overflowPunct w:val="0"/>
        <w:autoSpaceDE w:val="0"/>
        <w:autoSpaceDN w:val="0"/>
        <w:adjustRightInd w:val="0"/>
        <w:spacing w:before="98" w:after="0" w:line="240" w:lineRule="auto"/>
        <w:ind w:left="210"/>
        <w:rPr>
          <w:rFonts w:ascii="Calibri" w:hAnsi="Calibri" w:cs="Calibri"/>
          <w:b/>
          <w:bCs/>
          <w:sz w:val="24"/>
          <w:szCs w:val="24"/>
        </w:rPr>
      </w:pPr>
      <w:r w:rsidRPr="002D2170">
        <w:rPr>
          <w:rFonts w:ascii="Calibri" w:hAnsi="Calibri" w:cs="Calibri"/>
          <w:b/>
          <w:bCs/>
          <w:sz w:val="24"/>
          <w:szCs w:val="24"/>
        </w:rPr>
        <w:t>Laboratory Schedule</w:t>
      </w:r>
    </w:p>
    <w:tbl>
      <w:tblPr>
        <w:tblW w:w="0" w:type="auto"/>
        <w:tblInd w:w="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5"/>
        <w:gridCol w:w="1944"/>
        <w:gridCol w:w="1944"/>
      </w:tblGrid>
      <w:tr w:rsidR="002D2170" w:rsidRPr="002D2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</w:trPr>
        <w:tc>
          <w:tcPr>
            <w:tcW w:w="4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33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D2170">
              <w:rPr>
                <w:rFonts w:ascii="Calibri" w:hAnsi="Calibri" w:cs="Calibri"/>
                <w:b/>
                <w:bCs/>
                <w:sz w:val="24"/>
                <w:szCs w:val="24"/>
              </w:rPr>
              <w:t>Laboratory Topic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683" w:right="168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D2170">
              <w:rPr>
                <w:rFonts w:ascii="Calibri" w:hAnsi="Calibri" w:cs="Calibri"/>
                <w:b/>
                <w:bCs/>
                <w:sz w:val="24"/>
                <w:szCs w:val="24"/>
              </w:rPr>
              <w:t>Date</w:t>
            </w:r>
          </w:p>
        </w:tc>
      </w:tr>
      <w:tr w:rsidR="002D2170" w:rsidRPr="002D2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4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210"/>
              <w:rPr>
                <w:rFonts w:ascii="Calibri" w:hAnsi="Calibri" w:cs="Calibri"/>
                <w:b/>
                <w:bCs/>
                <w:sz w:val="2"/>
                <w:szCs w:val="2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79" w:right="47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t>Group D1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480" w:right="47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t>Group D2</w:t>
            </w:r>
          </w:p>
        </w:tc>
      </w:tr>
      <w:tr w:rsidR="002D2170" w:rsidRPr="002D2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61" w:after="0" w:line="240" w:lineRule="auto"/>
              <w:ind w:left="251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t>Distribution Network Design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61" w:after="0" w:line="240" w:lineRule="auto"/>
              <w:ind w:left="479" w:right="47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t>Sept. 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61" w:after="0" w:line="240" w:lineRule="auto"/>
              <w:ind w:left="480" w:right="47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t>Sept. 20</w:t>
            </w:r>
          </w:p>
        </w:tc>
      </w:tr>
      <w:tr w:rsidR="002D2170" w:rsidRPr="002D2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251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t>Distribution Network Analysis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479" w:right="47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t>Sept. 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478" w:right="47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t>Oct. 4</w:t>
            </w:r>
          </w:p>
        </w:tc>
      </w:tr>
      <w:tr w:rsidR="002D2170" w:rsidRPr="002D2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251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t>Storm Sewer Design and Analysis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480" w:right="47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t>Oct. 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478" w:right="47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t>Nov. 1</w:t>
            </w:r>
          </w:p>
        </w:tc>
      </w:tr>
      <w:tr w:rsidR="002D2170" w:rsidRPr="002D2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251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2D2170">
              <w:rPr>
                <w:rFonts w:ascii="Calibri" w:hAnsi="Calibri" w:cs="Calibri"/>
                <w:sz w:val="24"/>
                <w:szCs w:val="24"/>
              </w:rPr>
              <w:t>Stormwater</w:t>
            </w:r>
            <w:proofErr w:type="spellEnd"/>
            <w:r w:rsidRPr="002D2170">
              <w:rPr>
                <w:rFonts w:ascii="Calibri" w:hAnsi="Calibri" w:cs="Calibri"/>
                <w:sz w:val="24"/>
                <w:szCs w:val="24"/>
              </w:rPr>
              <w:t xml:space="preserve"> Pond Design and Analysis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480" w:right="47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t>Nov. 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70" w:rsidRPr="002D2170" w:rsidRDefault="002D2170" w:rsidP="002D2170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480" w:right="47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D2170">
              <w:rPr>
                <w:rFonts w:ascii="Calibri" w:hAnsi="Calibri" w:cs="Calibri"/>
                <w:sz w:val="24"/>
                <w:szCs w:val="24"/>
              </w:rPr>
              <w:t>Nov. 29</w:t>
            </w:r>
          </w:p>
        </w:tc>
      </w:tr>
    </w:tbl>
    <w:p w:rsidR="002D2170" w:rsidRDefault="002D2170" w:rsidP="00C40E94">
      <w:pPr>
        <w:spacing w:after="0"/>
      </w:pPr>
      <w:bookmarkStart w:id="0" w:name="_GoBack"/>
      <w:bookmarkEnd w:id="0"/>
    </w:p>
    <w:p w:rsidR="002D2170" w:rsidRPr="00C40E94" w:rsidRDefault="002D2170" w:rsidP="00C40E94">
      <w:pPr>
        <w:spacing w:after="0"/>
      </w:pPr>
    </w:p>
    <w:sectPr w:rsidR="002D2170" w:rsidRPr="00C40E94" w:rsidSect="00DE2A27">
      <w:type w:val="continuous"/>
      <w:pgSz w:w="12240" w:h="15840"/>
      <w:pgMar w:top="284" w:right="616" w:bottom="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81F"/>
    <w:multiLevelType w:val="hybridMultilevel"/>
    <w:tmpl w:val="1D1058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722"/>
    <w:multiLevelType w:val="hybridMultilevel"/>
    <w:tmpl w:val="2FCC3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5252B"/>
    <w:multiLevelType w:val="hybridMultilevel"/>
    <w:tmpl w:val="77904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54BDB"/>
    <w:multiLevelType w:val="hybridMultilevel"/>
    <w:tmpl w:val="058C11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0304"/>
    <w:multiLevelType w:val="hybridMultilevel"/>
    <w:tmpl w:val="E5C2F2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358A3"/>
    <w:multiLevelType w:val="hybridMultilevel"/>
    <w:tmpl w:val="5A5CF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36635"/>
    <w:multiLevelType w:val="hybridMultilevel"/>
    <w:tmpl w:val="8A8EE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D58A1"/>
    <w:multiLevelType w:val="hybridMultilevel"/>
    <w:tmpl w:val="F5A0A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508DF"/>
    <w:multiLevelType w:val="hybridMultilevel"/>
    <w:tmpl w:val="74DC9114"/>
    <w:lvl w:ilvl="0" w:tplc="10F84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81A6A"/>
    <w:multiLevelType w:val="hybridMultilevel"/>
    <w:tmpl w:val="2250C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C77AD"/>
    <w:multiLevelType w:val="hybridMultilevel"/>
    <w:tmpl w:val="3E84A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8729A"/>
    <w:multiLevelType w:val="hybridMultilevel"/>
    <w:tmpl w:val="86C819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733A2"/>
    <w:multiLevelType w:val="hybridMultilevel"/>
    <w:tmpl w:val="2DAA3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E2C51"/>
    <w:multiLevelType w:val="hybridMultilevel"/>
    <w:tmpl w:val="F9200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E76EC"/>
    <w:multiLevelType w:val="hybridMultilevel"/>
    <w:tmpl w:val="2D046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E51BA"/>
    <w:multiLevelType w:val="hybridMultilevel"/>
    <w:tmpl w:val="98A22B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C49C5"/>
    <w:multiLevelType w:val="hybridMultilevel"/>
    <w:tmpl w:val="886C1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A261D"/>
    <w:multiLevelType w:val="hybridMultilevel"/>
    <w:tmpl w:val="A564582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47348"/>
    <w:multiLevelType w:val="hybridMultilevel"/>
    <w:tmpl w:val="4C220766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148C7"/>
    <w:multiLevelType w:val="hybridMultilevel"/>
    <w:tmpl w:val="57E20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72320"/>
    <w:multiLevelType w:val="hybridMultilevel"/>
    <w:tmpl w:val="188641B0"/>
    <w:lvl w:ilvl="0" w:tplc="CA50E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50CC4"/>
    <w:multiLevelType w:val="hybridMultilevel"/>
    <w:tmpl w:val="E72AED6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1"/>
  </w:num>
  <w:num w:numId="5">
    <w:abstractNumId w:val="11"/>
  </w:num>
  <w:num w:numId="6">
    <w:abstractNumId w:val="19"/>
  </w:num>
  <w:num w:numId="7">
    <w:abstractNumId w:val="4"/>
  </w:num>
  <w:num w:numId="8">
    <w:abstractNumId w:val="8"/>
  </w:num>
  <w:num w:numId="9">
    <w:abstractNumId w:val="10"/>
  </w:num>
  <w:num w:numId="10">
    <w:abstractNumId w:val="18"/>
  </w:num>
  <w:num w:numId="11">
    <w:abstractNumId w:val="17"/>
  </w:num>
  <w:num w:numId="12">
    <w:abstractNumId w:val="21"/>
  </w:num>
  <w:num w:numId="13">
    <w:abstractNumId w:val="12"/>
  </w:num>
  <w:num w:numId="14">
    <w:abstractNumId w:val="2"/>
  </w:num>
  <w:num w:numId="15">
    <w:abstractNumId w:val="20"/>
  </w:num>
  <w:num w:numId="16">
    <w:abstractNumId w:val="13"/>
  </w:num>
  <w:num w:numId="17">
    <w:abstractNumId w:val="9"/>
  </w:num>
  <w:num w:numId="18">
    <w:abstractNumId w:val="0"/>
  </w:num>
  <w:num w:numId="19">
    <w:abstractNumId w:val="3"/>
  </w:num>
  <w:num w:numId="20">
    <w:abstractNumId w:val="14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C1"/>
    <w:rsid w:val="000F1DFD"/>
    <w:rsid w:val="00134720"/>
    <w:rsid w:val="001842B5"/>
    <w:rsid w:val="001E4C49"/>
    <w:rsid w:val="001E7D07"/>
    <w:rsid w:val="0027176E"/>
    <w:rsid w:val="002B6D4D"/>
    <w:rsid w:val="002D2170"/>
    <w:rsid w:val="00317A43"/>
    <w:rsid w:val="004115CB"/>
    <w:rsid w:val="0043550F"/>
    <w:rsid w:val="004B7CDE"/>
    <w:rsid w:val="005076C3"/>
    <w:rsid w:val="00511F45"/>
    <w:rsid w:val="00533166"/>
    <w:rsid w:val="00566C0D"/>
    <w:rsid w:val="005D7AA0"/>
    <w:rsid w:val="006A0B39"/>
    <w:rsid w:val="00820518"/>
    <w:rsid w:val="0085432B"/>
    <w:rsid w:val="00865FC1"/>
    <w:rsid w:val="008B477E"/>
    <w:rsid w:val="008D7BD5"/>
    <w:rsid w:val="008F6ED9"/>
    <w:rsid w:val="009149D3"/>
    <w:rsid w:val="00923D5C"/>
    <w:rsid w:val="0092459D"/>
    <w:rsid w:val="00996C6C"/>
    <w:rsid w:val="009A6310"/>
    <w:rsid w:val="009C320B"/>
    <w:rsid w:val="009F619F"/>
    <w:rsid w:val="00A56FDD"/>
    <w:rsid w:val="00A74410"/>
    <w:rsid w:val="00A9089F"/>
    <w:rsid w:val="00AB0931"/>
    <w:rsid w:val="00AC277A"/>
    <w:rsid w:val="00AF35C2"/>
    <w:rsid w:val="00B16027"/>
    <w:rsid w:val="00B56252"/>
    <w:rsid w:val="00B85F09"/>
    <w:rsid w:val="00B865C0"/>
    <w:rsid w:val="00C31CE2"/>
    <w:rsid w:val="00C40E94"/>
    <w:rsid w:val="00DE2A27"/>
    <w:rsid w:val="00DE7FF9"/>
    <w:rsid w:val="00E0499A"/>
    <w:rsid w:val="00E37712"/>
    <w:rsid w:val="00E44D9F"/>
    <w:rsid w:val="00E57A9C"/>
    <w:rsid w:val="00EB4534"/>
    <w:rsid w:val="00EF7A68"/>
    <w:rsid w:val="00F12E85"/>
    <w:rsid w:val="00F7448D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95025"/>
  <w15:chartTrackingRefBased/>
  <w15:docId w15:val="{D94D759C-DE4A-4C82-A7B5-8D7A065B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40E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GridTable6Colorful">
    <w:name w:val="Grid Table 6 Colorful"/>
    <w:basedOn w:val="TableNormal"/>
    <w:uiPriority w:val="51"/>
    <w:rsid w:val="00820518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7448D"/>
    <w:rPr>
      <w:color w:val="0563C1" w:themeColor="hyperlink"/>
      <w:u w:val="single"/>
    </w:rPr>
  </w:style>
  <w:style w:type="paragraph" w:customStyle="1" w:styleId="Default">
    <w:name w:val="Default"/>
    <w:rsid w:val="006A0B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34720"/>
    <w:pPr>
      <w:autoSpaceDE w:val="0"/>
      <w:autoSpaceDN w:val="0"/>
      <w:adjustRightInd w:val="0"/>
      <w:spacing w:before="91" w:after="0" w:line="240" w:lineRule="auto"/>
      <w:ind w:left="62" w:right="595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Jomana Haymour</dc:creator>
  <cp:keywords/>
  <dc:description/>
  <cp:lastModifiedBy>Jomana Haymour</cp:lastModifiedBy>
  <cp:revision>4</cp:revision>
  <dcterms:created xsi:type="dcterms:W3CDTF">2020-06-11T21:12:00Z</dcterms:created>
  <dcterms:modified xsi:type="dcterms:W3CDTF">2020-06-11T21:27:00Z</dcterms:modified>
</cp:coreProperties>
</file>