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5B59C3">
        <w:rPr>
          <w:b/>
          <w:u w:val="single"/>
        </w:rPr>
        <w:t>481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5B59C3">
        <w:t>Soil Engineering- CIV E 481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2D2170">
        <w:t>/2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2D2170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 xml:space="preserve">*3.8 (fi 8) (either term, 3-0-3/2) Site investigation; strength of soils; </w:t>
      </w:r>
      <w:proofErr w:type="spellStart"/>
      <w:r w:rsidRPr="00B23B2F">
        <w:t>geosynthetics</w:t>
      </w:r>
      <w:proofErr w:type="spellEnd"/>
      <w:r w:rsidRPr="00B23B2F">
        <w:t xml:space="preserve"> for soil improvement;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proofErr w:type="gramStart"/>
      <w:r w:rsidRPr="00B23B2F">
        <w:t>design</w:t>
      </w:r>
      <w:proofErr w:type="gramEnd"/>
      <w:r w:rsidRPr="00B23B2F">
        <w:t xml:space="preserve"> of excavations and earth pressures on retaining structures; stability of natural slopes and their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proofErr w:type="gramStart"/>
      <w:r w:rsidRPr="00B23B2F">
        <w:t>improvement</w:t>
      </w:r>
      <w:proofErr w:type="gramEnd"/>
      <w:r w:rsidRPr="00B23B2F">
        <w:t>; design of cuts and embankments; foundation design, stability and settlement; pile</w:t>
      </w:r>
    </w:p>
    <w:p w:rsidR="005761D0" w:rsidRDefault="00B23B2F" w:rsidP="00B23B2F">
      <w:pPr>
        <w:spacing w:after="0"/>
      </w:pPr>
      <w:proofErr w:type="gramStart"/>
      <w:r w:rsidRPr="00B23B2F">
        <w:t>foundations</w:t>
      </w:r>
      <w:proofErr w:type="gramEnd"/>
      <w:r w:rsidRPr="00B23B2F">
        <w:t>; frost action and permafrost.</w:t>
      </w:r>
    </w:p>
    <w:p w:rsidR="00B23B2F" w:rsidRDefault="00B23B2F" w:rsidP="00B23B2F">
      <w:pPr>
        <w:spacing w:after="0"/>
      </w:pP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Building on the basics of soil mechanics learnt in CIVE 381, the objective of this course is to develop an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proofErr w:type="gramStart"/>
      <w:r w:rsidRPr="00B23B2F">
        <w:t>understanding</w:t>
      </w:r>
      <w:proofErr w:type="gramEnd"/>
      <w:r w:rsidRPr="00B23B2F">
        <w:t xml:space="preserve"> of the geotechnical design principles for shallow and deep foundations, earth pressures and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proofErr w:type="gramStart"/>
      <w:r w:rsidRPr="00B23B2F">
        <w:t>retaining</w:t>
      </w:r>
      <w:proofErr w:type="gramEnd"/>
      <w:r w:rsidRPr="00B23B2F">
        <w:t xml:space="preserve"> walls, slope stability and finally, how site characterization is undertaken to provide geological and</w:t>
      </w:r>
    </w:p>
    <w:p w:rsidR="00B23B2F" w:rsidRPr="00B23B2F" w:rsidRDefault="00B23B2F" w:rsidP="00B23B2F">
      <w:pPr>
        <w:spacing w:after="0"/>
      </w:pPr>
      <w:proofErr w:type="gramStart"/>
      <w:r w:rsidRPr="00B23B2F">
        <w:t>soil</w:t>
      </w:r>
      <w:proofErr w:type="gramEnd"/>
      <w:r w:rsidRPr="00B23B2F">
        <w:t xml:space="preserve"> properties for these designs.</w:t>
      </w:r>
    </w:p>
    <w:p w:rsidR="00B23B2F" w:rsidRPr="004115CB" w:rsidRDefault="00B23B2F" w:rsidP="00B23B2F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  <w:rPr>
          <w:b/>
        </w:rPr>
      </w:pPr>
      <w:r w:rsidRPr="00B23B2F">
        <w:rPr>
          <w:b/>
        </w:rPr>
        <w:t>(Mandatory):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 xml:space="preserve">None - All key texts/references </w:t>
      </w:r>
      <w:proofErr w:type="gramStart"/>
      <w:r w:rsidRPr="00B23B2F">
        <w:t>are provided</w:t>
      </w:r>
      <w:proofErr w:type="gramEnd"/>
      <w:r w:rsidRPr="00B23B2F">
        <w:t xml:space="preserve"> on </w:t>
      </w:r>
      <w:proofErr w:type="spellStart"/>
      <w:r w:rsidRPr="00B23B2F">
        <w:t>eClass</w:t>
      </w:r>
      <w:proofErr w:type="spellEnd"/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  <w:rPr>
          <w:b/>
        </w:rPr>
      </w:pPr>
      <w:r w:rsidRPr="00B23B2F">
        <w:rPr>
          <w:b/>
        </w:rPr>
        <w:t>(Recommended):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 xml:space="preserve">Important but not required </w:t>
      </w:r>
      <w:proofErr w:type="gramStart"/>
      <w:r w:rsidRPr="00B23B2F">
        <w:t>Reference(</w:t>
      </w:r>
      <w:proofErr w:type="gramEnd"/>
      <w:r w:rsidRPr="00B23B2F">
        <w:t xml:space="preserve">Important Chapters are provided in </w:t>
      </w:r>
      <w:proofErr w:type="spellStart"/>
      <w:r w:rsidRPr="00B23B2F">
        <w:t>eClass</w:t>
      </w:r>
      <w:proofErr w:type="spellEnd"/>
      <w:r w:rsidRPr="00B23B2F">
        <w:t>):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Complete Copy - Canadian Foundation Engineering Manual (CFEM), 4th Edition, Canadian Geotechnical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Society.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 xml:space="preserve">(These </w:t>
      </w:r>
      <w:proofErr w:type="gramStart"/>
      <w:r w:rsidRPr="00B23B2F">
        <w:t>can be purchased</w:t>
      </w:r>
      <w:proofErr w:type="gramEnd"/>
      <w:r w:rsidRPr="00B23B2F">
        <w:t xml:space="preserve"> from </w:t>
      </w:r>
      <w:proofErr w:type="spellStart"/>
      <w:r w:rsidRPr="00B23B2F">
        <w:t>BiTech</w:t>
      </w:r>
      <w:proofErr w:type="spellEnd"/>
      <w:r w:rsidRPr="00B23B2F">
        <w:t xml:space="preserve"> Publishers: http://bitech.ca/books_from_bitech.php)</w:t>
      </w:r>
    </w:p>
    <w:p w:rsidR="00B23B2F" w:rsidRDefault="00B23B2F" w:rsidP="00B23B2F">
      <w:pPr>
        <w:autoSpaceDE w:val="0"/>
        <w:autoSpaceDN w:val="0"/>
        <w:adjustRightInd w:val="0"/>
        <w:spacing w:after="0" w:line="240" w:lineRule="auto"/>
      </w:pP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OPTIONAL but valuable reference: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Salgado, R. 2008. The Engineering of Foundation. New York: McGraw-Hill.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Holtz, R.D., W.D. Kovacs, and T.C. Sheehan, 2010. An Introduction to Geotechnical Engineering. 2nd ed</w:t>
      </w:r>
      <w:proofErr w:type="gramStart"/>
      <w:r w:rsidRPr="00B23B2F">
        <w:t>.,</w:t>
      </w:r>
      <w:proofErr w:type="gramEnd"/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Prentice Hall</w:t>
      </w:r>
    </w:p>
    <w:p w:rsidR="00B23B2F" w:rsidRDefault="00B23B2F" w:rsidP="00B23B2F">
      <w:pPr>
        <w:autoSpaceDE w:val="0"/>
        <w:autoSpaceDN w:val="0"/>
        <w:adjustRightInd w:val="0"/>
        <w:spacing w:after="0" w:line="240" w:lineRule="auto"/>
      </w:pP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Optional References:</w:t>
      </w:r>
    </w:p>
    <w:p w:rsidR="00B23B2F" w:rsidRPr="00B23B2F" w:rsidRDefault="00B23B2F" w:rsidP="00B23B2F">
      <w:pPr>
        <w:autoSpaceDE w:val="0"/>
        <w:autoSpaceDN w:val="0"/>
        <w:adjustRightInd w:val="0"/>
        <w:spacing w:after="0" w:line="240" w:lineRule="auto"/>
      </w:pPr>
      <w:r w:rsidRPr="00B23B2F">
        <w:t>Das, B. M. 2016. Fundamentals of Geotechnical Engineering, Cengage.</w:t>
      </w:r>
    </w:p>
    <w:p w:rsidR="005761D0" w:rsidRPr="00B23B2F" w:rsidRDefault="00B23B2F" w:rsidP="00B23B2F">
      <w:pPr>
        <w:spacing w:line="240" w:lineRule="auto"/>
      </w:pPr>
      <w:r w:rsidRPr="00B23B2F">
        <w:t>Bowles, Joseph E., 1988. Foundation Analysis and Design, New York: McGraw-Hill.</w:t>
      </w:r>
    </w:p>
    <w:p w:rsidR="00B23B2F" w:rsidRDefault="00B23B2F" w:rsidP="00B23B2F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B23B2F" w:rsidRPr="00B23B2F" w:rsidRDefault="00B23B2F" w:rsidP="00B23B2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2914"/>
        <w:gridCol w:w="2400"/>
        <w:gridCol w:w="2222"/>
      </w:tblGrid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1" w:lineRule="exact"/>
              <w:ind w:left="607" w:right="597"/>
              <w:jc w:val="center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1" w:lineRule="exact"/>
              <w:ind w:left="844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Lecture Topic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1" w:lineRule="exact"/>
              <w:ind w:left="421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Sections in CFEM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1" w:lineRule="exact"/>
              <w:ind w:left="313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Tutorial Schedule</w:t>
            </w:r>
          </w:p>
        </w:tc>
      </w:tr>
    </w:tbl>
    <w:p w:rsidR="00B23B2F" w:rsidRPr="00B23B2F" w:rsidRDefault="00B23B2F" w:rsidP="00B23B2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969"/>
        <w:gridCol w:w="2368"/>
        <w:gridCol w:w="1592"/>
      </w:tblGrid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Sept 4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Review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Sept 6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Review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66" w:lineRule="exact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2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Sept 9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Shallow Foundation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 11</w:t>
            </w:r>
          </w:p>
        </w:tc>
        <w:tc>
          <w:tcPr>
            <w:tcW w:w="159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Sept 11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Sept 13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93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Shallow Foundation Shallow Foundation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11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11</w:t>
            </w:r>
          </w:p>
        </w:tc>
        <w:tc>
          <w:tcPr>
            <w:tcW w:w="159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3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Sept 16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Shallow Foundation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 11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#1: D1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Sept 18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Sept 20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93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Shallow Foundation Shallow Foundation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11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11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#1: D2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  </w:t>
            </w:r>
            <w:r w:rsidRPr="00B23B2F">
              <w:rPr>
                <w:rFonts w:ascii="Calibri" w:hAnsi="Calibri" w:cs="Calibri"/>
                <w:b/>
                <w:bCs/>
              </w:rPr>
              <w:t>WEEK 4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Sept 23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Shallow Foundation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10 &amp; 11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Sept 25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Sept 27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107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Deep Foundations Deep Foundations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5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Sep 30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Deep Foundations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 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Oct 2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Oct 4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107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Deep Foundations Deep Foundations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66" w:lineRule="exact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Oct 7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Deep Foundations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 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#2: D1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Oct 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Oct 11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107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Deep Foundations Deep Foundations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#2: D2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7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Oct 14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No Lecture (Thanksgiving)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17, 18 &amp;19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Oct 16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Oct 18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140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Earth Pressure Earth Pressure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0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8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Oct 21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Earth Pressure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91" w:right="200"/>
              <w:jc w:val="center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 26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#3: D1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4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Oct 23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Oct 25</w:t>
            </w:r>
          </w:p>
        </w:tc>
        <w:tc>
          <w:tcPr>
            <w:tcW w:w="2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Retaining Walls Design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243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Midterm review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5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</w:tc>
        <w:tc>
          <w:tcPr>
            <w:tcW w:w="15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#3: D2</w:t>
            </w:r>
          </w:p>
        </w:tc>
      </w:tr>
    </w:tbl>
    <w:p w:rsidR="00B23B2F" w:rsidRPr="00B23B2F" w:rsidRDefault="00B23B2F" w:rsidP="00B23B2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3701"/>
        <w:gridCol w:w="1748"/>
        <w:gridCol w:w="1495"/>
      </w:tblGrid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Oct 28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Retaining Walls Design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5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 26</w:t>
            </w:r>
          </w:p>
        </w:tc>
        <w:tc>
          <w:tcPr>
            <w:tcW w:w="149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  <w:b/>
                <w:bCs/>
                <w:color w:val="FF0000"/>
              </w:rPr>
            </w:pPr>
            <w:r w:rsidRPr="00B23B2F">
              <w:rPr>
                <w:rFonts w:ascii="Calibri" w:hAnsi="Calibri" w:cs="Calibri"/>
                <w:b/>
                <w:bCs/>
                <w:color w:val="FF0000"/>
              </w:rPr>
              <w:t>Tues, Oct</w:t>
            </w:r>
            <w:r w:rsidRPr="00B23B2F">
              <w:rPr>
                <w:rFonts w:ascii="Calibri" w:hAnsi="Calibri" w:cs="Calibri"/>
                <w:b/>
                <w:bCs/>
                <w:color w:val="FF0000"/>
                <w:spacing w:val="-4"/>
              </w:rPr>
              <w:t xml:space="preserve"> </w:t>
            </w:r>
            <w:r w:rsidRPr="00B23B2F">
              <w:rPr>
                <w:rFonts w:ascii="Calibri" w:hAnsi="Calibri" w:cs="Calibri"/>
                <w:b/>
                <w:bCs/>
                <w:color w:val="FF0000"/>
              </w:rPr>
              <w:t>29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Oct</w:t>
            </w:r>
            <w:r w:rsidRPr="00B23B2F">
              <w:rPr>
                <w:rFonts w:ascii="Calibri" w:hAnsi="Calibri" w:cs="Calibri"/>
                <w:spacing w:val="-3"/>
              </w:rPr>
              <w:t xml:space="preserve"> </w:t>
            </w:r>
            <w:r w:rsidRPr="00B23B2F">
              <w:rPr>
                <w:rFonts w:ascii="Calibri" w:hAnsi="Calibri" w:cs="Calibri"/>
              </w:rPr>
              <w:t>30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Nov 1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hAnsi="Calibri" w:cs="Calibri"/>
                <w:b/>
                <w:bCs/>
                <w:color w:val="FF0000"/>
              </w:rPr>
            </w:pPr>
            <w:r w:rsidRPr="00B23B2F">
              <w:rPr>
                <w:rFonts w:ascii="Calibri" w:hAnsi="Calibri" w:cs="Calibri"/>
                <w:b/>
                <w:bCs/>
                <w:color w:val="FF0000"/>
              </w:rPr>
              <w:t>MIDTERM EXAM, 5:00 – 7:00 pm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 w:right="138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Retaining Walls Design Retaining Walls Design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b/>
                <w:bCs/>
                <w:color w:val="FF0000"/>
              </w:rPr>
            </w:pPr>
            <w:r w:rsidRPr="00B23B2F">
              <w:rPr>
                <w:rFonts w:ascii="Calibri" w:hAnsi="Calibri" w:cs="Calibri"/>
                <w:b/>
                <w:bCs/>
                <w:color w:val="FF0000"/>
              </w:rPr>
              <w:t>Place TBD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</w:tc>
        <w:tc>
          <w:tcPr>
            <w:tcW w:w="149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10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Nov 4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Retaining Walls Design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5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 26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46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#4: D1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Nov 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Nov 8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 w:right="2369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 xml:space="preserve">Excavations </w:t>
            </w:r>
            <w:proofErr w:type="spellStart"/>
            <w:r w:rsidRPr="00B23B2F">
              <w:rPr>
                <w:rFonts w:ascii="Calibri" w:hAnsi="Calibri" w:cs="Calibri"/>
              </w:rPr>
              <w:t>Excavations</w:t>
            </w:r>
            <w:proofErr w:type="spellEnd"/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Chapter 24 &amp;</w:t>
            </w:r>
            <w:r w:rsidRPr="00B23B2F">
              <w:rPr>
                <w:rFonts w:ascii="Calibri" w:hAnsi="Calibri" w:cs="Calibri"/>
                <w:spacing w:val="-6"/>
              </w:rPr>
              <w:t xml:space="preserve"> </w:t>
            </w:r>
            <w:r w:rsidRPr="00B23B2F">
              <w:rPr>
                <w:rFonts w:ascii="Calibri" w:hAnsi="Calibri" w:cs="Calibri"/>
              </w:rPr>
              <w:t>26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#4: D2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11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Nov 11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No lecture Remembrance Day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Nov 13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Nov 15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 w:right="373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No Lecture (Fall Term Class Break) No Lecture (Fall Term Class Break)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12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Nov 18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Handout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Nov 20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Nov 22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 w:right="215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 Slope Stability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839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 xml:space="preserve">Handout </w:t>
            </w:r>
            <w:proofErr w:type="spellStart"/>
            <w:r w:rsidRPr="00B23B2F">
              <w:rPr>
                <w:rFonts w:ascii="Calibri" w:hAnsi="Calibri" w:cs="Calibri"/>
              </w:rPr>
              <w:t>Handout</w:t>
            </w:r>
            <w:proofErr w:type="spellEnd"/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13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Nov 25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Handout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46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#5: D1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Nov 27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Fri, Nov 29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 w:right="215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 Slope Stability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839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 xml:space="preserve">Handout </w:t>
            </w:r>
            <w:proofErr w:type="spellStart"/>
            <w:r w:rsidRPr="00B23B2F">
              <w:rPr>
                <w:rFonts w:ascii="Calibri" w:hAnsi="Calibri" w:cs="Calibri"/>
              </w:rPr>
              <w:t>Handout</w:t>
            </w:r>
            <w:proofErr w:type="spellEnd"/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Tutorial #5: D2</w:t>
            </w: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56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WEEK 14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8" w:lineRule="exact"/>
              <w:ind w:left="56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Mon, Dec 2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6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Handout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B2F" w:rsidRPr="00B23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4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Dec</w:t>
            </w:r>
            <w:r w:rsidRPr="00B23B2F">
              <w:rPr>
                <w:rFonts w:ascii="Calibri" w:hAnsi="Calibri" w:cs="Calibri"/>
                <w:spacing w:val="-3"/>
              </w:rPr>
              <w:t xml:space="preserve"> </w:t>
            </w:r>
            <w:r w:rsidRPr="00B23B2F">
              <w:rPr>
                <w:rFonts w:ascii="Calibri" w:hAnsi="Calibri" w:cs="Calibri"/>
              </w:rPr>
              <w:t>4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0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Wed, Dec</w:t>
            </w:r>
            <w:r w:rsidRPr="00B23B2F">
              <w:rPr>
                <w:rFonts w:ascii="Calibri" w:hAnsi="Calibri" w:cs="Calibri"/>
                <w:spacing w:val="-3"/>
              </w:rPr>
              <w:t xml:space="preserve"> </w:t>
            </w:r>
            <w:r w:rsidRPr="00B23B2F">
              <w:rPr>
                <w:rFonts w:ascii="Calibri" w:hAnsi="Calibri" w:cs="Calibri"/>
              </w:rPr>
              <w:t>6</w:t>
            </w:r>
          </w:p>
        </w:tc>
        <w:tc>
          <w:tcPr>
            <w:tcW w:w="3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Slope Stability</w:t>
            </w:r>
          </w:p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264"/>
              <w:rPr>
                <w:rFonts w:ascii="Calibri" w:hAnsi="Calibri" w:cs="Calibri"/>
                <w:b/>
                <w:bCs/>
              </w:rPr>
            </w:pPr>
            <w:r w:rsidRPr="00B23B2F">
              <w:rPr>
                <w:rFonts w:ascii="Calibri" w:hAnsi="Calibri" w:cs="Calibri"/>
                <w:b/>
                <w:bCs/>
              </w:rPr>
              <w:t>Review for Final Exam</w:t>
            </w:r>
          </w:p>
        </w:tc>
        <w:tc>
          <w:tcPr>
            <w:tcW w:w="1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Calibri" w:hAnsi="Calibri" w:cs="Calibri"/>
              </w:rPr>
            </w:pPr>
            <w:r w:rsidRPr="00B23B2F">
              <w:rPr>
                <w:rFonts w:ascii="Calibri" w:hAnsi="Calibri" w:cs="Calibri"/>
              </w:rPr>
              <w:t>Handout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23B2F" w:rsidRPr="00B23B2F" w:rsidRDefault="00B23B2F" w:rsidP="00B23B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3B2F" w:rsidRDefault="00B23B2F" w:rsidP="00C40E94">
      <w:pPr>
        <w:spacing w:after="0"/>
        <w:rPr>
          <w:u w:val="single"/>
        </w:rPr>
      </w:pPr>
    </w:p>
    <w:p w:rsidR="00B23B2F" w:rsidRDefault="00B23B2F" w:rsidP="00C40E94">
      <w:pPr>
        <w:spacing w:after="0"/>
        <w:rPr>
          <w:u w:val="single"/>
        </w:rPr>
      </w:pPr>
    </w:p>
    <w:p w:rsidR="00B23B2F" w:rsidRDefault="00B23B2F" w:rsidP="00C40E94">
      <w:pPr>
        <w:spacing w:after="0"/>
        <w:rPr>
          <w:u w:val="single"/>
        </w:rPr>
      </w:pPr>
    </w:p>
    <w:p w:rsidR="002D2170" w:rsidRDefault="002D2170" w:rsidP="00C40E94">
      <w:pPr>
        <w:spacing w:after="0"/>
        <w:rPr>
          <w:u w:val="single"/>
        </w:rPr>
      </w:pPr>
      <w:r w:rsidRPr="002D2170">
        <w:rPr>
          <w:u w:val="single"/>
        </w:rPr>
        <w:t>LAB CONTENT</w:t>
      </w:r>
    </w:p>
    <w:p w:rsidR="00B23B2F" w:rsidRDefault="00B23B2F" w:rsidP="00C40E94">
      <w:pPr>
        <w:spacing w:after="0"/>
        <w:rPr>
          <w:u w:val="single"/>
        </w:rPr>
      </w:pPr>
    </w:p>
    <w:p w:rsidR="00B23B2F" w:rsidRPr="00B23B2F" w:rsidRDefault="00B23B2F" w:rsidP="00C40E94">
      <w:pPr>
        <w:spacing w:after="0"/>
      </w:pPr>
      <w:bookmarkStart w:id="0" w:name="_GoBack"/>
      <w:r w:rsidRPr="00B23B2F">
        <w:t>No lab content found in syllabus.</w:t>
      </w:r>
      <w:bookmarkEnd w:id="0"/>
    </w:p>
    <w:sectPr w:rsidR="00B23B2F" w:rsidRPr="00B23B2F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E4C49"/>
    <w:rsid w:val="001E7D07"/>
    <w:rsid w:val="0027176E"/>
    <w:rsid w:val="002B6D4D"/>
    <w:rsid w:val="002D2170"/>
    <w:rsid w:val="00317A43"/>
    <w:rsid w:val="004115CB"/>
    <w:rsid w:val="0043550F"/>
    <w:rsid w:val="004B7CDE"/>
    <w:rsid w:val="004D768E"/>
    <w:rsid w:val="005076C3"/>
    <w:rsid w:val="00511F45"/>
    <w:rsid w:val="00533166"/>
    <w:rsid w:val="00560F64"/>
    <w:rsid w:val="00566C0D"/>
    <w:rsid w:val="005761D0"/>
    <w:rsid w:val="005B59C3"/>
    <w:rsid w:val="005D7AA0"/>
    <w:rsid w:val="005E2478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23B2F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025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2020-06-11T21:52:00Z</dcterms:created>
  <dcterms:modified xsi:type="dcterms:W3CDTF">2020-06-11T21:57:00Z</dcterms:modified>
</cp:coreProperties>
</file>