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365E27">
        <w:rPr>
          <w:b/>
          <w:u w:val="single"/>
        </w:rPr>
        <w:t>439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365E27">
        <w:t>Water Resources Engineering Design- CIV E 439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  <w:r w:rsidRPr="00624C30">
        <w:t>*4.5 (fi 8) (second term, 3-0-3) Design of hydraulic structures and river engineering works, including: dams,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  <w:proofErr w:type="gramStart"/>
      <w:r w:rsidRPr="00624C30">
        <w:t>spillways</w:t>
      </w:r>
      <w:proofErr w:type="gramEnd"/>
      <w:r w:rsidRPr="00624C30">
        <w:t xml:space="preserve">, energy </w:t>
      </w:r>
      <w:proofErr w:type="spellStart"/>
      <w:r w:rsidRPr="00624C30">
        <w:t>dissipators</w:t>
      </w:r>
      <w:proofErr w:type="spellEnd"/>
      <w:r w:rsidRPr="00624C30">
        <w:t>, bridges, culverts, erosion protection and river training works. Students work in</w:t>
      </w:r>
    </w:p>
    <w:p w:rsidR="001B1ECF" w:rsidRPr="00624C30" w:rsidRDefault="00624C30" w:rsidP="00624C30">
      <w:pPr>
        <w:spacing w:after="0"/>
      </w:pPr>
      <w:proofErr w:type="gramStart"/>
      <w:r w:rsidRPr="00624C30">
        <w:t>teams</w:t>
      </w:r>
      <w:proofErr w:type="gramEnd"/>
      <w:r w:rsidRPr="00624C30">
        <w:t xml:space="preserve"> on a design project.</w:t>
      </w:r>
    </w:p>
    <w:p w:rsidR="00624C30" w:rsidRDefault="00624C30" w:rsidP="00624C30">
      <w:pPr>
        <w:spacing w:after="0"/>
        <w:rPr>
          <w:rFonts w:ascii="Arial" w:hAnsi="Arial" w:cs="Arial"/>
          <w:sz w:val="20"/>
          <w:szCs w:val="20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  <w:rPr>
          <w:b/>
        </w:rPr>
      </w:pPr>
      <w:r w:rsidRPr="00624C30">
        <w:rPr>
          <w:b/>
        </w:rPr>
        <w:t>Mandator</w:t>
      </w:r>
      <w:r w:rsidRPr="00624C30">
        <w:rPr>
          <w:b/>
        </w:rPr>
        <w:t>y</w:t>
      </w:r>
    </w:p>
    <w:p w:rsidR="00624C30" w:rsidRDefault="00624C30" w:rsidP="00624C30">
      <w:pPr>
        <w:autoSpaceDE w:val="0"/>
        <w:autoSpaceDN w:val="0"/>
        <w:adjustRightInd w:val="0"/>
        <w:spacing w:after="0" w:line="240" w:lineRule="auto"/>
      </w:pPr>
      <w:r w:rsidRPr="00624C30">
        <w:t>Due to the breadth and depth of material covered, there is no one text that is adequate for this course.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  <w:rPr>
          <w:b/>
        </w:rPr>
      </w:pPr>
      <w:r w:rsidRPr="00624C30">
        <w:rPr>
          <w:b/>
        </w:rPr>
        <w:t>Recommended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  <w:r w:rsidRPr="00624C30">
        <w:t>Material discussed in class will therefore form a fundamental part of the reference material. Supplementary</w:t>
      </w:r>
    </w:p>
    <w:p w:rsidR="00624C30" w:rsidRDefault="00624C30" w:rsidP="00624C30">
      <w:pPr>
        <w:autoSpaceDE w:val="0"/>
        <w:autoSpaceDN w:val="0"/>
        <w:adjustRightInd w:val="0"/>
        <w:spacing w:after="0" w:line="240" w:lineRule="auto"/>
      </w:pPr>
      <w:proofErr w:type="gramStart"/>
      <w:r w:rsidRPr="00624C30">
        <w:t>notes</w:t>
      </w:r>
      <w:proofErr w:type="gramEnd"/>
      <w:r w:rsidRPr="00624C30">
        <w:t xml:space="preserve"> and handouts will be provided electronically on </w:t>
      </w:r>
      <w:proofErr w:type="spellStart"/>
      <w:r w:rsidRPr="00624C30">
        <w:t>eClass</w:t>
      </w:r>
      <w:proofErr w:type="spellEnd"/>
      <w:r w:rsidRPr="00624C30">
        <w:t>.</w:t>
      </w: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</w:p>
    <w:p w:rsidR="00624C30" w:rsidRPr="00624C30" w:rsidRDefault="00624C30" w:rsidP="00624C30">
      <w:pPr>
        <w:autoSpaceDE w:val="0"/>
        <w:autoSpaceDN w:val="0"/>
        <w:adjustRightInd w:val="0"/>
        <w:spacing w:after="0" w:line="240" w:lineRule="auto"/>
      </w:pPr>
      <w:r w:rsidRPr="00624C30">
        <w:t xml:space="preserve">An online version of the following </w:t>
      </w:r>
      <w:proofErr w:type="gramStart"/>
      <w:r w:rsidRPr="00624C30">
        <w:t>text book</w:t>
      </w:r>
      <w:proofErr w:type="gramEnd"/>
      <w:r w:rsidRPr="00624C30">
        <w:t xml:space="preserve"> is available through the University of Alberta</w:t>
      </w:r>
      <w:r>
        <w:t xml:space="preserve"> </w:t>
      </w:r>
      <w:r w:rsidRPr="00624C30">
        <w:t>Library:</w:t>
      </w:r>
    </w:p>
    <w:p w:rsidR="00365E27" w:rsidRPr="00624C30" w:rsidRDefault="00624C30" w:rsidP="00624C30">
      <w:pPr>
        <w:spacing w:line="240" w:lineRule="auto"/>
      </w:pPr>
      <w:r w:rsidRPr="00624C30">
        <w:t>• Guide to Bridge Hydraulics by the Road and Transport Association of Canada (2004)</w:t>
      </w: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5009"/>
        <w:gridCol w:w="1640"/>
      </w:tblGrid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990" w:type="dxa"/>
            <w:tcBorders>
              <w:top w:val="doub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286" w:right="275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24C30">
              <w:rPr>
                <w:rFonts w:ascii="Verdana" w:hAnsi="Verdana" w:cs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09" w:type="dxa"/>
            <w:tcBorders>
              <w:top w:val="doub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4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24C30">
              <w:rPr>
                <w:rFonts w:ascii="Verdana" w:hAnsi="Verdana" w:cs="Verdana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640" w:type="dxa"/>
            <w:tcBorders>
              <w:top w:val="doub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229" w:right="21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624C30">
              <w:rPr>
                <w:rFonts w:ascii="Verdana" w:hAnsi="Verdana" w:cs="Verdana"/>
                <w:b/>
                <w:bCs/>
                <w:sz w:val="20"/>
                <w:szCs w:val="20"/>
              </w:rPr>
              <w:t>Start Date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Intro. To River Engineering Design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24" w:right="21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7-Jan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River Model Calibration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left="224" w:right="21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9-Jan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Floodplain Delineation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29" w:right="2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14-Jan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Bridge Hydraulics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29" w:right="2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21-Jan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Bridge Scour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29" w:right="205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28-Jan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1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44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24C30">
              <w:rPr>
                <w:rFonts w:ascii="Verdana" w:hAnsi="Verdana" w:cs="Verdana"/>
                <w:sz w:val="20"/>
                <w:szCs w:val="20"/>
              </w:rPr>
              <w:t>Stormwater</w:t>
            </w:r>
            <w:proofErr w:type="spellEnd"/>
            <w:r w:rsidRPr="00624C30">
              <w:rPr>
                <w:rFonts w:ascii="Verdana" w:hAnsi="Verdana" w:cs="Verdana"/>
                <w:sz w:val="20"/>
                <w:szCs w:val="20"/>
              </w:rPr>
              <w:t xml:space="preserve"> Pond Design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29" w:right="208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624C30">
              <w:rPr>
                <w:rFonts w:ascii="Verdana" w:hAnsi="Verdana" w:cs="Verdana"/>
                <w:sz w:val="20"/>
                <w:szCs w:val="20"/>
              </w:rPr>
              <w:t>4-Feb</w:t>
            </w:r>
          </w:p>
        </w:tc>
      </w:tr>
    </w:tbl>
    <w:p w:rsidR="001B1ECF" w:rsidRPr="001B1ECF" w:rsidRDefault="001B1ECF" w:rsidP="001B1E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533166" w:rsidRDefault="00533166" w:rsidP="00C40E94">
      <w:pPr>
        <w:spacing w:after="0"/>
      </w:pPr>
    </w:p>
    <w:p w:rsidR="00624C30" w:rsidRPr="00624C30" w:rsidRDefault="00624C30" w:rsidP="00624C30">
      <w:pPr>
        <w:spacing w:after="0"/>
        <w:rPr>
          <w:u w:val="single"/>
        </w:rPr>
      </w:pPr>
      <w:r>
        <w:rPr>
          <w:u w:val="single"/>
        </w:rPr>
        <w:t>LAB CONTENT</w:t>
      </w: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2903"/>
        <w:gridCol w:w="2771"/>
        <w:gridCol w:w="2603"/>
      </w:tblGrid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7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53" w:lineRule="exact"/>
              <w:ind w:left="2974" w:right="2965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624C30">
              <w:rPr>
                <w:rFonts w:ascii="Arial" w:hAnsi="Arial" w:cs="Arial"/>
                <w:b/>
                <w:bCs/>
                <w:sz w:val="23"/>
                <w:szCs w:val="23"/>
              </w:rPr>
              <w:t>Laboratory Schedule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1075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ind w:left="294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4C30">
              <w:rPr>
                <w:rFonts w:ascii="Arial" w:hAnsi="Arial" w:cs="Arial"/>
                <w:b/>
                <w:bCs/>
                <w:sz w:val="26"/>
                <w:szCs w:val="26"/>
              </w:rPr>
              <w:t>Lab</w:t>
            </w:r>
          </w:p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59" w:lineRule="exact"/>
              <w:ind w:left="25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24C30">
              <w:rPr>
                <w:rFonts w:ascii="Arial" w:hAnsi="Arial" w:cs="Arial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46" w:right="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Lab Description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84" w:after="0" w:line="240" w:lineRule="auto"/>
              <w:ind w:left="217" w:right="2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Homework Assignment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52" w:after="0" w:line="266" w:lineRule="auto"/>
              <w:ind w:left="594" w:hanging="4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Submissions due at the start of the lab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14-Jan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Lab 1 - Project 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217" w:right="213"/>
              <w:jc w:val="center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Homework 1 - Project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46" w:right="67"/>
              <w:jc w:val="center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 xml:space="preserve">Hydrology and FP </w:t>
            </w:r>
            <w:proofErr w:type="spellStart"/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roughnessses</w:t>
            </w:r>
            <w:proofErr w:type="spellEnd"/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217" w:right="234"/>
              <w:jc w:val="center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1990 flood profile calibration</w:t>
            </w: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21-Jan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Lab 2 - Project 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217" w:right="213"/>
              <w:jc w:val="center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Homework 2 - Project 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396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Homework 1 - Project 1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75"/>
              <w:jc w:val="center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 xml:space="preserve">1:100, 1:20 &amp; encroachment </w:t>
            </w:r>
            <w:proofErr w:type="spellStart"/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anaylses</w:t>
            </w:r>
            <w:proofErr w:type="spellEnd"/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217" w:right="240"/>
              <w:jc w:val="center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Floodplain delineation</w:t>
            </w: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right="238"/>
              <w:jc w:val="right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1990 flood profile calibration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28-Jan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46" w:right="46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  <w:t>Lab 3 - Project 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404"/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0000FF"/>
                <w:w w:val="105"/>
                <w:sz w:val="17"/>
                <w:szCs w:val="17"/>
              </w:rPr>
              <w:t>Homework 2 - Project 1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1" w:right="75"/>
              <w:jc w:val="center"/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</w:pPr>
            <w:proofErr w:type="spellStart"/>
            <w:r w:rsidRPr="00624C30"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  <w:t>Bankfull</w:t>
            </w:r>
            <w:proofErr w:type="spellEnd"/>
            <w:r w:rsidRPr="00624C30"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  <w:t xml:space="preserve"> &amp; existing bridge anal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2"/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0000FF"/>
                <w:w w:val="105"/>
                <w:sz w:val="17"/>
                <w:szCs w:val="17"/>
              </w:rPr>
              <w:t>Floodplain delineation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4-Feb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46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  <w:t>Lab 4 - Project 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217" w:right="213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  <w:t>Homework 3 - Project 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46" w:right="68"/>
              <w:jc w:val="center"/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  <w:t>Design Q &amp; freeboard analysis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217" w:right="243"/>
              <w:jc w:val="center"/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C00000"/>
                <w:w w:val="105"/>
                <w:sz w:val="17"/>
                <w:szCs w:val="17"/>
              </w:rPr>
              <w:t>Hydraulic design of new bridge</w:t>
            </w: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11-Feb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46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C00000"/>
                <w:w w:val="105"/>
                <w:sz w:val="17"/>
                <w:szCs w:val="17"/>
              </w:rPr>
              <w:t>Lab 5 - Project 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396"/>
              <w:rPr>
                <w:rFonts w:ascii="Times New Roman" w:hAnsi="Times New Roman" w:cs="Times New Roman"/>
                <w:b/>
                <w:bCs/>
                <w:color w:val="FF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color w:val="FF0000"/>
                <w:w w:val="105"/>
                <w:sz w:val="17"/>
                <w:szCs w:val="17"/>
              </w:rPr>
              <w:t>Homework 3 - Project 2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72"/>
              <w:jc w:val="center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Scour analysis for new bridge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right="189"/>
              <w:jc w:val="right"/>
              <w:rPr>
                <w:rFonts w:ascii="Times New Roman" w:hAnsi="Times New Roman" w:cs="Times New Roman"/>
                <w:i/>
                <w:iCs/>
                <w:color w:val="FF0000"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color w:val="FF0000"/>
                <w:w w:val="105"/>
                <w:sz w:val="17"/>
                <w:szCs w:val="17"/>
              </w:rPr>
              <w:t>Hydraulic design of new bridge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18-Feb</w:t>
            </w:r>
          </w:p>
        </w:tc>
        <w:tc>
          <w:tcPr>
            <w:tcW w:w="8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2405" w:right="2965"/>
              <w:jc w:val="center"/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Arial" w:hAnsi="Arial" w:cs="Arial"/>
                <w:b/>
                <w:bCs/>
                <w:w w:val="105"/>
                <w:sz w:val="17"/>
                <w:szCs w:val="17"/>
              </w:rPr>
              <w:t>READING WEEK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25-Feb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46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6 - Project 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68"/>
              <w:jc w:val="center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SWMM Model Set-up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3-Mar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46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7 - Project 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703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6 - Solution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60"/>
              <w:jc w:val="center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Pipe Design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521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SWMM Model Set-up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19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10-Mar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8 - Project 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696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7 - Solution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3" w:right="75"/>
              <w:jc w:val="center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Pond Geometry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850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Pipe Design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9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17-Mar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9 - Project 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703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8 - Solution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9" w:lineRule="exact"/>
              <w:ind w:left="42" w:right="75"/>
              <w:jc w:val="center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Outlet Structure</w:t>
            </w: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9" w:lineRule="exact"/>
              <w:ind w:left="725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Pond Geometry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19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24-Mar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181" w:lineRule="exact"/>
              <w:ind w:left="703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Lab 9 - Solution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703"/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i/>
                <w:iCs/>
                <w:w w:val="105"/>
                <w:sz w:val="17"/>
                <w:szCs w:val="17"/>
              </w:rPr>
              <w:t>Outlet Structure</w:t>
            </w: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19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31-Mar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2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Group Oral Presentations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40" w:lineRule="auto"/>
              <w:ind w:left="2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C30">
              <w:rPr>
                <w:rFonts w:ascii="Arial" w:hAnsi="Arial" w:cs="Arial"/>
                <w:b/>
                <w:bCs/>
                <w:sz w:val="20"/>
                <w:szCs w:val="20"/>
              </w:rPr>
              <w:t>7-Apr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181" w:lineRule="exact"/>
              <w:ind w:left="46" w:right="34"/>
              <w:jc w:val="center"/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</w:pPr>
            <w:r w:rsidRPr="00624C30">
              <w:rPr>
                <w:rFonts w:ascii="Times New Roman" w:hAnsi="Times New Roman" w:cs="Times New Roman"/>
                <w:b/>
                <w:bCs/>
                <w:w w:val="105"/>
                <w:sz w:val="17"/>
                <w:szCs w:val="17"/>
              </w:rPr>
              <w:t>Group Oral Presentations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24C30" w:rsidRPr="00624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3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C30" w:rsidRPr="00624C30" w:rsidRDefault="00624C30" w:rsidP="00624C3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E2478" w:rsidRPr="005E2478" w:rsidRDefault="005E2478" w:rsidP="005E2478">
      <w:pPr>
        <w:kinsoku w:val="0"/>
        <w:overflowPunct w:val="0"/>
        <w:autoSpaceDE w:val="0"/>
        <w:autoSpaceDN w:val="0"/>
        <w:adjustRightInd w:val="0"/>
        <w:spacing w:before="9" w:after="1" w:line="240" w:lineRule="auto"/>
        <w:rPr>
          <w:rFonts w:ascii="Times New Roman" w:hAnsi="Times New Roman" w:cs="Times New Roman"/>
          <w:sz w:val="14"/>
          <w:szCs w:val="14"/>
        </w:rPr>
      </w:pPr>
    </w:p>
    <w:sectPr w:rsidR="005E2478" w:rsidRPr="005E2478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"/>
  </w:num>
  <w:num w:numId="5">
    <w:abstractNumId w:val="12"/>
  </w:num>
  <w:num w:numId="6">
    <w:abstractNumId w:val="20"/>
  </w:num>
  <w:num w:numId="7">
    <w:abstractNumId w:val="5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22"/>
  </w:num>
  <w:num w:numId="13">
    <w:abstractNumId w:val="13"/>
  </w:num>
  <w:num w:numId="14">
    <w:abstractNumId w:val="3"/>
  </w:num>
  <w:num w:numId="15">
    <w:abstractNumId w:val="21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  <w:num w:numId="20">
    <w:abstractNumId w:val="15"/>
  </w:num>
  <w:num w:numId="21">
    <w:abstractNumId w:val="7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B1ECF"/>
    <w:rsid w:val="001E4C49"/>
    <w:rsid w:val="001E7D07"/>
    <w:rsid w:val="0027176E"/>
    <w:rsid w:val="002B6D4D"/>
    <w:rsid w:val="002D2170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33166"/>
    <w:rsid w:val="00566C0D"/>
    <w:rsid w:val="005761D0"/>
    <w:rsid w:val="005D7AA0"/>
    <w:rsid w:val="005E2478"/>
    <w:rsid w:val="00624C30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79F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2020-06-11T22:00:00Z</dcterms:created>
  <dcterms:modified xsi:type="dcterms:W3CDTF">2020-06-11T22:04:00Z</dcterms:modified>
</cp:coreProperties>
</file>